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5D5F" w14:textId="69C04127" w:rsidR="008045AA" w:rsidRDefault="00366ACD" w:rsidP="00366ACD">
      <w:pPr>
        <w:ind w:firstLine="708"/>
        <w:jc w:val="center"/>
        <w:rPr>
          <w:sz w:val="36"/>
          <w:szCs w:val="36"/>
        </w:rPr>
      </w:pPr>
      <w:r w:rsidRPr="00366ACD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D8FB085" wp14:editId="407FE3C5">
            <wp:simplePos x="0" y="0"/>
            <wp:positionH relativeFrom="column">
              <wp:posOffset>68267</wp:posOffset>
            </wp:positionH>
            <wp:positionV relativeFrom="paragraph">
              <wp:posOffset>450480</wp:posOffset>
            </wp:positionV>
            <wp:extent cx="5760000" cy="2595600"/>
            <wp:effectExtent l="0" t="0" r="0" b="0"/>
            <wp:wrapTight wrapText="bothSides">
              <wp:wrapPolygon edited="0">
                <wp:start x="0" y="0"/>
                <wp:lineTo x="0" y="21404"/>
                <wp:lineTo x="21505" y="21404"/>
                <wp:lineTo x="21505" y="0"/>
                <wp:lineTo x="0" y="0"/>
              </wp:wrapPolygon>
            </wp:wrapTight>
            <wp:docPr id="14389584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A43" w:rsidRPr="00366ACD">
        <w:rPr>
          <w:sz w:val="36"/>
          <w:szCs w:val="36"/>
        </w:rPr>
        <w:t xml:space="preserve">CONCERT </w:t>
      </w:r>
      <w:r w:rsidR="00B15789" w:rsidRPr="00366ACD">
        <w:rPr>
          <w:sz w:val="36"/>
          <w:szCs w:val="36"/>
        </w:rPr>
        <w:t>MANNENKOOR “PRO REGE” IN FERWERT.</w:t>
      </w:r>
    </w:p>
    <w:p w14:paraId="2DBACC82" w14:textId="2358FF48" w:rsidR="0005117F" w:rsidRPr="00366ACD" w:rsidRDefault="00B15789" w:rsidP="00634A4E">
      <w:pPr>
        <w:rPr>
          <w:sz w:val="24"/>
          <w:szCs w:val="24"/>
        </w:rPr>
      </w:pPr>
      <w:r w:rsidRPr="00366ACD">
        <w:rPr>
          <w:sz w:val="24"/>
          <w:szCs w:val="24"/>
        </w:rPr>
        <w:t xml:space="preserve">Op Paaszondag verzorgde Mannekoor Pro </w:t>
      </w:r>
      <w:proofErr w:type="spellStart"/>
      <w:r w:rsidRPr="00366ACD">
        <w:rPr>
          <w:sz w:val="24"/>
          <w:szCs w:val="24"/>
        </w:rPr>
        <w:t>Rege</w:t>
      </w:r>
      <w:proofErr w:type="spellEnd"/>
      <w:r w:rsidR="00090B4E" w:rsidRPr="00366ACD">
        <w:rPr>
          <w:sz w:val="24"/>
          <w:szCs w:val="24"/>
        </w:rPr>
        <w:t xml:space="preserve">, onder leiding van dirigent Jan </w:t>
      </w:r>
      <w:proofErr w:type="spellStart"/>
      <w:r w:rsidR="00090B4E" w:rsidRPr="00366ACD">
        <w:rPr>
          <w:sz w:val="24"/>
          <w:szCs w:val="24"/>
        </w:rPr>
        <w:t>Hibma</w:t>
      </w:r>
      <w:proofErr w:type="spellEnd"/>
      <w:r w:rsidR="00090B4E" w:rsidRPr="00366ACD">
        <w:rPr>
          <w:sz w:val="24"/>
          <w:szCs w:val="24"/>
        </w:rPr>
        <w:t xml:space="preserve"> </w:t>
      </w:r>
      <w:r w:rsidRPr="00366ACD">
        <w:rPr>
          <w:sz w:val="24"/>
          <w:szCs w:val="24"/>
        </w:rPr>
        <w:t xml:space="preserve">een prachtig concert in de Sint Martinuskerk te </w:t>
      </w:r>
      <w:proofErr w:type="spellStart"/>
      <w:r w:rsidRPr="00366ACD">
        <w:rPr>
          <w:sz w:val="24"/>
          <w:szCs w:val="24"/>
        </w:rPr>
        <w:t>Ferwert</w:t>
      </w:r>
      <w:proofErr w:type="spellEnd"/>
      <w:r w:rsidRPr="00366ACD">
        <w:rPr>
          <w:sz w:val="24"/>
          <w:szCs w:val="24"/>
        </w:rPr>
        <w:t>.</w:t>
      </w:r>
      <w:r w:rsidR="00090B4E" w:rsidRPr="00366ACD">
        <w:rPr>
          <w:sz w:val="24"/>
          <w:szCs w:val="24"/>
        </w:rPr>
        <w:t xml:space="preserve"> </w:t>
      </w:r>
      <w:r w:rsidRPr="00366ACD">
        <w:rPr>
          <w:sz w:val="24"/>
          <w:szCs w:val="24"/>
        </w:rPr>
        <w:t xml:space="preserve">De kerkzaal was tot en met de laatste </w:t>
      </w:r>
      <w:proofErr w:type="gramStart"/>
      <w:r w:rsidRPr="00366ACD">
        <w:rPr>
          <w:sz w:val="24"/>
          <w:szCs w:val="24"/>
        </w:rPr>
        <w:t>zitplaats  bezet</w:t>
      </w:r>
      <w:proofErr w:type="gramEnd"/>
      <w:r w:rsidRPr="00366ACD">
        <w:rPr>
          <w:sz w:val="24"/>
          <w:szCs w:val="24"/>
        </w:rPr>
        <w:t xml:space="preserve"> wat het koor natuurlijk nog extra inspir</w:t>
      </w:r>
      <w:r w:rsidR="00090B4E" w:rsidRPr="00366ACD">
        <w:rPr>
          <w:sz w:val="24"/>
          <w:szCs w:val="24"/>
        </w:rPr>
        <w:t>atie gaf</w:t>
      </w:r>
      <w:r w:rsidRPr="00366ACD">
        <w:rPr>
          <w:sz w:val="24"/>
          <w:szCs w:val="24"/>
        </w:rPr>
        <w:t xml:space="preserve">. </w:t>
      </w:r>
      <w:r w:rsidR="00D70A43" w:rsidRPr="00366ACD">
        <w:rPr>
          <w:sz w:val="24"/>
          <w:szCs w:val="24"/>
        </w:rPr>
        <w:t xml:space="preserve">Het thema van de zangavond was: Vier Pasen met mannenkoor Pro </w:t>
      </w:r>
      <w:proofErr w:type="spellStart"/>
      <w:r w:rsidR="00D70A43" w:rsidRPr="00366ACD">
        <w:rPr>
          <w:sz w:val="24"/>
          <w:szCs w:val="24"/>
        </w:rPr>
        <w:t>Rege</w:t>
      </w:r>
      <w:proofErr w:type="spellEnd"/>
      <w:r w:rsidR="00090B4E" w:rsidRPr="00366ACD">
        <w:rPr>
          <w:sz w:val="24"/>
          <w:szCs w:val="24"/>
        </w:rPr>
        <w:t>,</w:t>
      </w:r>
      <w:r w:rsidR="00D70A43" w:rsidRPr="00366ACD">
        <w:rPr>
          <w:sz w:val="24"/>
          <w:szCs w:val="24"/>
        </w:rPr>
        <w:t xml:space="preserve"> en dat heeft het koor meer dan waargemaakt. De keuze van de liederen behelsde in vogelvlucht het hele Paasverhaal beginnend met het gedragen lied: “Draag mij door de nach</w:t>
      </w:r>
      <w:r w:rsidR="00090B4E" w:rsidRPr="00366ACD">
        <w:rPr>
          <w:sz w:val="24"/>
          <w:szCs w:val="24"/>
        </w:rPr>
        <w:t>t</w:t>
      </w:r>
      <w:r w:rsidR="00D70A43" w:rsidRPr="00366ACD">
        <w:rPr>
          <w:sz w:val="24"/>
          <w:szCs w:val="24"/>
        </w:rPr>
        <w:t xml:space="preserve"> </w:t>
      </w:r>
      <w:r w:rsidR="00090B4E" w:rsidRPr="00366ACD">
        <w:rPr>
          <w:sz w:val="24"/>
          <w:szCs w:val="24"/>
        </w:rPr>
        <w:t xml:space="preserve">met als </w:t>
      </w:r>
      <w:proofErr w:type="gramStart"/>
      <w:r w:rsidR="00090B4E" w:rsidRPr="00366ACD">
        <w:rPr>
          <w:sz w:val="24"/>
          <w:szCs w:val="24"/>
        </w:rPr>
        <w:t xml:space="preserve">afsluiting </w:t>
      </w:r>
      <w:r w:rsidR="00D70A43" w:rsidRPr="00366ACD">
        <w:rPr>
          <w:sz w:val="24"/>
          <w:szCs w:val="24"/>
        </w:rPr>
        <w:t xml:space="preserve"> </w:t>
      </w:r>
      <w:r w:rsidR="00090B4E" w:rsidRPr="00366ACD">
        <w:rPr>
          <w:sz w:val="24"/>
          <w:szCs w:val="24"/>
        </w:rPr>
        <w:t>het</w:t>
      </w:r>
      <w:proofErr w:type="gramEnd"/>
      <w:r w:rsidR="00090B4E" w:rsidRPr="00366ACD">
        <w:rPr>
          <w:sz w:val="24"/>
          <w:szCs w:val="24"/>
        </w:rPr>
        <w:t xml:space="preserve"> juichlied: U zij de Glorie!</w:t>
      </w:r>
      <w:r w:rsidR="00ED3CD0" w:rsidRPr="00366ACD">
        <w:rPr>
          <w:sz w:val="24"/>
          <w:szCs w:val="24"/>
        </w:rPr>
        <w:t xml:space="preserve"> </w:t>
      </w:r>
    </w:p>
    <w:p w14:paraId="41A41AC5" w14:textId="60C31FC6" w:rsidR="001327E1" w:rsidRPr="00366ACD" w:rsidRDefault="001327E1" w:rsidP="00634A4E">
      <w:pPr>
        <w:ind w:left="708"/>
        <w:rPr>
          <w:sz w:val="24"/>
          <w:szCs w:val="24"/>
        </w:rPr>
      </w:pPr>
      <w:r w:rsidRPr="00366ACD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D89BDB0" wp14:editId="01313AF9">
            <wp:simplePos x="0" y="0"/>
            <wp:positionH relativeFrom="column">
              <wp:posOffset>45900</wp:posOffset>
            </wp:positionH>
            <wp:positionV relativeFrom="paragraph">
              <wp:posOffset>34300</wp:posOffset>
            </wp:positionV>
            <wp:extent cx="2652395" cy="1688554"/>
            <wp:effectExtent l="0" t="0" r="0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9" r="26260" b="24430"/>
                    <a:stretch/>
                  </pic:blipFill>
                  <pic:spPr bwMode="auto">
                    <a:xfrm>
                      <a:off x="0" y="0"/>
                      <a:ext cx="2652395" cy="168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CD0" w:rsidRPr="00366ACD">
        <w:rPr>
          <w:sz w:val="24"/>
          <w:szCs w:val="24"/>
        </w:rPr>
        <w:t>Een groot compliment</w:t>
      </w:r>
      <w:r w:rsidR="001F1D50" w:rsidRPr="00366ACD">
        <w:rPr>
          <w:sz w:val="24"/>
          <w:szCs w:val="24"/>
        </w:rPr>
        <w:t xml:space="preserve"> </w:t>
      </w:r>
      <w:proofErr w:type="gramStart"/>
      <w:r w:rsidR="009F47F9" w:rsidRPr="00366ACD">
        <w:rPr>
          <w:sz w:val="24"/>
          <w:szCs w:val="24"/>
        </w:rPr>
        <w:t xml:space="preserve">voor </w:t>
      </w:r>
      <w:r w:rsidR="003601E8" w:rsidRPr="00366ACD">
        <w:rPr>
          <w:sz w:val="24"/>
          <w:szCs w:val="24"/>
        </w:rPr>
        <w:t xml:space="preserve"> Anja</w:t>
      </w:r>
      <w:proofErr w:type="gramEnd"/>
      <w:r w:rsidR="003601E8" w:rsidRPr="00366ACD">
        <w:rPr>
          <w:sz w:val="24"/>
          <w:szCs w:val="24"/>
        </w:rPr>
        <w:t xml:space="preserve"> </w:t>
      </w:r>
      <w:proofErr w:type="spellStart"/>
      <w:r w:rsidR="003601E8" w:rsidRPr="00366ACD">
        <w:rPr>
          <w:sz w:val="24"/>
          <w:szCs w:val="24"/>
        </w:rPr>
        <w:t>Heikamp</w:t>
      </w:r>
      <w:proofErr w:type="spellEnd"/>
      <w:r w:rsidR="003601E8" w:rsidRPr="00366ACD">
        <w:rPr>
          <w:sz w:val="24"/>
          <w:szCs w:val="24"/>
        </w:rPr>
        <w:t xml:space="preserve"> </w:t>
      </w:r>
      <w:r w:rsidR="00F65D15" w:rsidRPr="00366ACD">
        <w:rPr>
          <w:sz w:val="24"/>
          <w:szCs w:val="24"/>
        </w:rPr>
        <w:t xml:space="preserve">- </w:t>
      </w:r>
      <w:proofErr w:type="spellStart"/>
      <w:r w:rsidR="003601E8" w:rsidRPr="00366ACD">
        <w:rPr>
          <w:sz w:val="24"/>
          <w:szCs w:val="24"/>
        </w:rPr>
        <w:t>Kommerie</w:t>
      </w:r>
      <w:proofErr w:type="spellEnd"/>
      <w:r w:rsidR="003601E8" w:rsidRPr="00366ACD">
        <w:rPr>
          <w:sz w:val="24"/>
          <w:szCs w:val="24"/>
        </w:rPr>
        <w:t xml:space="preserve"> op het orgel</w:t>
      </w:r>
      <w:r w:rsidR="00631417" w:rsidRPr="00366ACD">
        <w:rPr>
          <w:sz w:val="24"/>
          <w:szCs w:val="24"/>
        </w:rPr>
        <w:t xml:space="preserve"> en </w:t>
      </w:r>
      <w:r w:rsidR="003601E8" w:rsidRPr="00366ACD">
        <w:rPr>
          <w:sz w:val="24"/>
          <w:szCs w:val="24"/>
        </w:rPr>
        <w:t xml:space="preserve">Ronald Postema </w:t>
      </w:r>
      <w:r w:rsidR="006C743F" w:rsidRPr="00366ACD">
        <w:rPr>
          <w:sz w:val="24"/>
          <w:szCs w:val="24"/>
        </w:rPr>
        <w:t>achter de piano</w:t>
      </w:r>
      <w:r w:rsidR="007C163B" w:rsidRPr="00366ACD">
        <w:rPr>
          <w:sz w:val="24"/>
          <w:szCs w:val="24"/>
        </w:rPr>
        <w:t xml:space="preserve">. Zij verstonden de kunst om de </w:t>
      </w:r>
      <w:proofErr w:type="gramStart"/>
      <w:r w:rsidR="007C163B" w:rsidRPr="00366ACD">
        <w:rPr>
          <w:sz w:val="24"/>
          <w:szCs w:val="24"/>
        </w:rPr>
        <w:t>begeleiding  naadloos</w:t>
      </w:r>
      <w:proofErr w:type="gramEnd"/>
      <w:r w:rsidR="007C163B" w:rsidRPr="00366ACD">
        <w:rPr>
          <w:sz w:val="24"/>
          <w:szCs w:val="24"/>
        </w:rPr>
        <w:t xml:space="preserve"> </w:t>
      </w:r>
      <w:r w:rsidR="00F85559" w:rsidRPr="00366ACD">
        <w:rPr>
          <w:sz w:val="24"/>
          <w:szCs w:val="24"/>
        </w:rPr>
        <w:t xml:space="preserve">aan te passen aan de liedteksten die door het koor </w:t>
      </w:r>
      <w:r w:rsidR="007D2232" w:rsidRPr="00366ACD">
        <w:rPr>
          <w:sz w:val="24"/>
          <w:szCs w:val="24"/>
        </w:rPr>
        <w:t xml:space="preserve">en solist Jan </w:t>
      </w:r>
      <w:proofErr w:type="spellStart"/>
      <w:r w:rsidR="007D2232" w:rsidRPr="00366ACD">
        <w:rPr>
          <w:sz w:val="24"/>
          <w:szCs w:val="24"/>
        </w:rPr>
        <w:t>Struiksma</w:t>
      </w:r>
      <w:proofErr w:type="spellEnd"/>
      <w:r w:rsidR="007D2232" w:rsidRPr="00366ACD">
        <w:rPr>
          <w:sz w:val="24"/>
          <w:szCs w:val="24"/>
        </w:rPr>
        <w:t xml:space="preserve"> </w:t>
      </w:r>
      <w:r w:rsidR="00F85559" w:rsidRPr="00366ACD">
        <w:rPr>
          <w:sz w:val="24"/>
          <w:szCs w:val="24"/>
        </w:rPr>
        <w:t>werden gezongen</w:t>
      </w:r>
      <w:r w:rsidR="00197EFC" w:rsidRPr="00366ACD">
        <w:rPr>
          <w:sz w:val="24"/>
          <w:szCs w:val="24"/>
        </w:rPr>
        <w:t xml:space="preserve"> wat zeer ontroerend was. </w:t>
      </w:r>
      <w:r w:rsidR="00102D30" w:rsidRPr="00366ACD">
        <w:rPr>
          <w:sz w:val="24"/>
          <w:szCs w:val="24"/>
        </w:rPr>
        <w:t xml:space="preserve">Naast het begeleiden van het koor verzorgden Anja en Ronald </w:t>
      </w:r>
      <w:r w:rsidR="00891D5D" w:rsidRPr="00366ACD">
        <w:rPr>
          <w:sz w:val="24"/>
          <w:szCs w:val="24"/>
        </w:rPr>
        <w:t xml:space="preserve">ook beiden nog </w:t>
      </w:r>
      <w:r w:rsidR="00E91121" w:rsidRPr="00366ACD">
        <w:rPr>
          <w:sz w:val="24"/>
          <w:szCs w:val="24"/>
        </w:rPr>
        <w:t xml:space="preserve">een </w:t>
      </w:r>
      <w:r w:rsidR="00891D5D" w:rsidRPr="00366ACD">
        <w:rPr>
          <w:sz w:val="24"/>
          <w:szCs w:val="24"/>
        </w:rPr>
        <w:t>muzika</w:t>
      </w:r>
      <w:r w:rsidR="00CC55B1" w:rsidRPr="00366ACD">
        <w:rPr>
          <w:sz w:val="24"/>
          <w:szCs w:val="24"/>
        </w:rPr>
        <w:t xml:space="preserve">le variatie </w:t>
      </w:r>
      <w:r w:rsidR="004D01B7" w:rsidRPr="00366ACD">
        <w:rPr>
          <w:sz w:val="24"/>
          <w:szCs w:val="24"/>
        </w:rPr>
        <w:t xml:space="preserve">op </w:t>
      </w:r>
      <w:r w:rsidR="00E91121" w:rsidRPr="00366ACD">
        <w:rPr>
          <w:sz w:val="24"/>
          <w:szCs w:val="24"/>
        </w:rPr>
        <w:t>p</w:t>
      </w:r>
      <w:r w:rsidR="004D01B7" w:rsidRPr="00366ACD">
        <w:rPr>
          <w:sz w:val="24"/>
          <w:szCs w:val="24"/>
        </w:rPr>
        <w:t xml:space="preserve">aasliederen. </w:t>
      </w:r>
      <w:r w:rsidR="00D92214" w:rsidRPr="00366ACD">
        <w:rPr>
          <w:sz w:val="24"/>
          <w:szCs w:val="24"/>
        </w:rPr>
        <w:t xml:space="preserve"> </w:t>
      </w:r>
    </w:p>
    <w:p w14:paraId="7B717098" w14:textId="4807831E" w:rsidR="001327E1" w:rsidRPr="00366ACD" w:rsidRDefault="00A03476" w:rsidP="00366ACD">
      <w:pPr>
        <w:rPr>
          <w:sz w:val="24"/>
          <w:szCs w:val="24"/>
        </w:rPr>
      </w:pPr>
      <w:r w:rsidRPr="00366ACD">
        <w:rPr>
          <w:sz w:val="24"/>
          <w:szCs w:val="24"/>
        </w:rPr>
        <w:t xml:space="preserve">De presentatie van de avond was in deskundige handen van </w:t>
      </w:r>
      <w:r w:rsidR="0005117F" w:rsidRPr="00366ACD">
        <w:rPr>
          <w:sz w:val="24"/>
          <w:szCs w:val="24"/>
        </w:rPr>
        <w:t xml:space="preserve"> </w:t>
      </w:r>
      <w:r w:rsidR="001327E1" w:rsidRPr="00366ACD">
        <w:rPr>
          <w:sz w:val="24"/>
          <w:szCs w:val="24"/>
        </w:rPr>
        <w:t xml:space="preserve">Janke van der Meulen-de Graaf wat een mooie rode draad in het geheel was.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117F" w:rsidRPr="00366ACD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2C93170D" w14:textId="0936BAF0" w:rsidR="003B32F0" w:rsidRDefault="001327E1" w:rsidP="0005117F">
      <w:r w:rsidRPr="009B237F">
        <w:rPr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51B0E34B" wp14:editId="631D42B2">
            <wp:simplePos x="0" y="0"/>
            <wp:positionH relativeFrom="margin">
              <wp:posOffset>3719830</wp:posOffset>
            </wp:positionH>
            <wp:positionV relativeFrom="paragraph">
              <wp:posOffset>22860</wp:posOffset>
            </wp:positionV>
            <wp:extent cx="2391410" cy="1337310"/>
            <wp:effectExtent l="0" t="0" r="8890" b="0"/>
            <wp:wrapSquare wrapText="bothSides"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C21" w:rsidRPr="009B237F">
        <w:rPr>
          <w:sz w:val="24"/>
          <w:szCs w:val="24"/>
        </w:rPr>
        <w:t xml:space="preserve">Mannenkoor Pro </w:t>
      </w:r>
      <w:proofErr w:type="spellStart"/>
      <w:r w:rsidR="006A6C21" w:rsidRPr="009B237F">
        <w:rPr>
          <w:sz w:val="24"/>
          <w:szCs w:val="24"/>
        </w:rPr>
        <w:t>Rege</w:t>
      </w:r>
      <w:proofErr w:type="spellEnd"/>
      <w:r w:rsidR="006A6C21" w:rsidRPr="009B237F">
        <w:rPr>
          <w:sz w:val="24"/>
          <w:szCs w:val="24"/>
        </w:rPr>
        <w:t xml:space="preserve"> heeft </w:t>
      </w:r>
      <w:r w:rsidR="00852AAB" w:rsidRPr="009B237F">
        <w:rPr>
          <w:sz w:val="24"/>
          <w:szCs w:val="24"/>
        </w:rPr>
        <w:t>met een extra collecte de</w:t>
      </w:r>
      <w:r w:rsidR="00417D32" w:rsidRPr="009B237F">
        <w:rPr>
          <w:sz w:val="24"/>
          <w:szCs w:val="24"/>
        </w:rPr>
        <w:t xml:space="preserve"> Stichting Prins Max</w:t>
      </w:r>
      <w:r w:rsidR="009814BC" w:rsidRPr="009B237F">
        <w:rPr>
          <w:sz w:val="24"/>
          <w:szCs w:val="24"/>
        </w:rPr>
        <w:t>.</w:t>
      </w:r>
      <w:r w:rsidR="00852AAB" w:rsidRPr="009B237F">
        <w:rPr>
          <w:sz w:val="24"/>
          <w:szCs w:val="24"/>
        </w:rPr>
        <w:t xml:space="preserve"> </w:t>
      </w:r>
      <w:r w:rsidR="00434334" w:rsidRPr="009B237F">
        <w:rPr>
          <w:sz w:val="24"/>
          <w:szCs w:val="24"/>
        </w:rPr>
        <w:t xml:space="preserve">mogen </w:t>
      </w:r>
      <w:r w:rsidR="009F6384" w:rsidRPr="009B237F">
        <w:rPr>
          <w:sz w:val="24"/>
          <w:szCs w:val="24"/>
        </w:rPr>
        <w:t>ondersteunen.</w:t>
      </w:r>
      <w:r w:rsidR="009814BC" w:rsidRPr="009B237F">
        <w:rPr>
          <w:sz w:val="24"/>
          <w:szCs w:val="24"/>
        </w:rPr>
        <w:t xml:space="preserve"> </w:t>
      </w:r>
      <w:r w:rsidR="00181AAA" w:rsidRPr="009B237F">
        <w:rPr>
          <w:sz w:val="24"/>
          <w:szCs w:val="24"/>
        </w:rPr>
        <w:t>Deze stichting</w:t>
      </w:r>
      <w:r w:rsidR="00181AAA" w:rsidRPr="00366ACD">
        <w:rPr>
          <w:sz w:val="24"/>
          <w:szCs w:val="24"/>
        </w:rPr>
        <w:t xml:space="preserve"> </w:t>
      </w:r>
      <w:r w:rsidR="00DA2F92" w:rsidRPr="00366ACD">
        <w:rPr>
          <w:sz w:val="24"/>
          <w:szCs w:val="24"/>
        </w:rPr>
        <w:t>houdt zich bezig met verschillende projecten</w:t>
      </w:r>
      <w:r w:rsidR="005424B6" w:rsidRPr="00366ACD">
        <w:rPr>
          <w:sz w:val="24"/>
          <w:szCs w:val="24"/>
        </w:rPr>
        <w:t xml:space="preserve"> voor </w:t>
      </w:r>
      <w:r w:rsidR="007A0C55" w:rsidRPr="00366ACD">
        <w:rPr>
          <w:sz w:val="24"/>
          <w:szCs w:val="24"/>
        </w:rPr>
        <w:t xml:space="preserve">zieke </w:t>
      </w:r>
      <w:r w:rsidR="005424B6" w:rsidRPr="00366ACD">
        <w:rPr>
          <w:sz w:val="24"/>
          <w:szCs w:val="24"/>
        </w:rPr>
        <w:t xml:space="preserve">kinderen. Het project waar ze nu mee bezig zijn is het realiseren van een </w:t>
      </w:r>
      <w:r w:rsidR="008B5B02" w:rsidRPr="00366ACD">
        <w:rPr>
          <w:sz w:val="24"/>
          <w:szCs w:val="24"/>
        </w:rPr>
        <w:t xml:space="preserve">buitenspeeltuin bij de kinderafdeling van het Medisch Centrum Leeuwarden. </w:t>
      </w:r>
      <w:r w:rsidR="00922D91" w:rsidRPr="00366ACD">
        <w:rPr>
          <w:sz w:val="24"/>
          <w:szCs w:val="24"/>
        </w:rPr>
        <w:t>De collecte heeft het</w:t>
      </w:r>
      <w:r w:rsidR="00922D91">
        <w:t xml:space="preserve"> prachtige bedrag van</w:t>
      </w:r>
      <w:r w:rsidR="00D01E17">
        <w:t xml:space="preserve"> </w:t>
      </w:r>
      <w:r w:rsidR="00D01E17" w:rsidRPr="00634A4E">
        <w:rPr>
          <w:b/>
          <w:bCs/>
          <w:sz w:val="32"/>
          <w:szCs w:val="32"/>
        </w:rPr>
        <w:t>€</w:t>
      </w:r>
      <w:r w:rsidR="0015366B" w:rsidRPr="00634A4E">
        <w:rPr>
          <w:b/>
          <w:bCs/>
          <w:sz w:val="32"/>
          <w:szCs w:val="32"/>
        </w:rPr>
        <w:t>1572,75</w:t>
      </w:r>
      <w:r w:rsidR="0015366B">
        <w:t xml:space="preserve"> opgebracht. </w:t>
      </w:r>
      <w:r w:rsidR="0005117F">
        <w:t xml:space="preserve">                                                                                                                                                                            </w:t>
      </w:r>
      <w:r w:rsidR="008B5B02">
        <w:t xml:space="preserve">Zie voor meer info over deze stichting: </w:t>
      </w:r>
      <w:hyperlink r:id="rId7" w:history="1">
        <w:r w:rsidR="001A37B5" w:rsidRPr="00841860">
          <w:rPr>
            <w:rStyle w:val="Hyperlink"/>
          </w:rPr>
          <w:t>www.stichtingprinsmax.nl</w:t>
        </w:r>
      </w:hyperlink>
      <w:r w:rsidR="001A37B5">
        <w:t xml:space="preserve"> </w:t>
      </w:r>
    </w:p>
    <w:sectPr w:rsidR="003B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89"/>
    <w:rsid w:val="00040130"/>
    <w:rsid w:val="00047290"/>
    <w:rsid w:val="0005117F"/>
    <w:rsid w:val="000636F8"/>
    <w:rsid w:val="00085616"/>
    <w:rsid w:val="00090B4E"/>
    <w:rsid w:val="000A598A"/>
    <w:rsid w:val="000A70E0"/>
    <w:rsid w:val="000B3E3E"/>
    <w:rsid w:val="000F7C08"/>
    <w:rsid w:val="00102D30"/>
    <w:rsid w:val="00105538"/>
    <w:rsid w:val="00106C66"/>
    <w:rsid w:val="001327E1"/>
    <w:rsid w:val="0015366B"/>
    <w:rsid w:val="00181AAA"/>
    <w:rsid w:val="00197EFC"/>
    <w:rsid w:val="001A37B5"/>
    <w:rsid w:val="001D3C53"/>
    <w:rsid w:val="001F1D50"/>
    <w:rsid w:val="001F2A75"/>
    <w:rsid w:val="002063FB"/>
    <w:rsid w:val="002D0CC4"/>
    <w:rsid w:val="002D202B"/>
    <w:rsid w:val="00344F49"/>
    <w:rsid w:val="00352B6A"/>
    <w:rsid w:val="003601E8"/>
    <w:rsid w:val="00366ACD"/>
    <w:rsid w:val="003B32F0"/>
    <w:rsid w:val="003E3C90"/>
    <w:rsid w:val="00417D32"/>
    <w:rsid w:val="00434334"/>
    <w:rsid w:val="004B5F64"/>
    <w:rsid w:val="004D01B7"/>
    <w:rsid w:val="004F0CFF"/>
    <w:rsid w:val="005424B6"/>
    <w:rsid w:val="00550552"/>
    <w:rsid w:val="00560623"/>
    <w:rsid w:val="005920FD"/>
    <w:rsid w:val="005D16AD"/>
    <w:rsid w:val="005D5D36"/>
    <w:rsid w:val="00631417"/>
    <w:rsid w:val="00634A4E"/>
    <w:rsid w:val="006813E1"/>
    <w:rsid w:val="006A6C21"/>
    <w:rsid w:val="006C743F"/>
    <w:rsid w:val="006C788D"/>
    <w:rsid w:val="00714500"/>
    <w:rsid w:val="007A0C55"/>
    <w:rsid w:val="007C163B"/>
    <w:rsid w:val="007D2232"/>
    <w:rsid w:val="008045AA"/>
    <w:rsid w:val="0084108E"/>
    <w:rsid w:val="00852AAB"/>
    <w:rsid w:val="00882732"/>
    <w:rsid w:val="00887B55"/>
    <w:rsid w:val="00891D5D"/>
    <w:rsid w:val="00897FA3"/>
    <w:rsid w:val="008B5B02"/>
    <w:rsid w:val="008D5A83"/>
    <w:rsid w:val="00922D91"/>
    <w:rsid w:val="009248C3"/>
    <w:rsid w:val="00943DED"/>
    <w:rsid w:val="009814BC"/>
    <w:rsid w:val="009A55B3"/>
    <w:rsid w:val="009B237F"/>
    <w:rsid w:val="009C7C55"/>
    <w:rsid w:val="009F47F9"/>
    <w:rsid w:val="009F6384"/>
    <w:rsid w:val="00A03476"/>
    <w:rsid w:val="00A83CA8"/>
    <w:rsid w:val="00AD172D"/>
    <w:rsid w:val="00AE2868"/>
    <w:rsid w:val="00B15789"/>
    <w:rsid w:val="00B61878"/>
    <w:rsid w:val="00C0200F"/>
    <w:rsid w:val="00C65D56"/>
    <w:rsid w:val="00CB55AB"/>
    <w:rsid w:val="00CC2B4C"/>
    <w:rsid w:val="00CC55B1"/>
    <w:rsid w:val="00D01E17"/>
    <w:rsid w:val="00D10C5B"/>
    <w:rsid w:val="00D25B0A"/>
    <w:rsid w:val="00D319CE"/>
    <w:rsid w:val="00D553D2"/>
    <w:rsid w:val="00D70A43"/>
    <w:rsid w:val="00D81EB0"/>
    <w:rsid w:val="00D92214"/>
    <w:rsid w:val="00DA14D2"/>
    <w:rsid w:val="00DA2F92"/>
    <w:rsid w:val="00DB5802"/>
    <w:rsid w:val="00DE7DCC"/>
    <w:rsid w:val="00E35DAA"/>
    <w:rsid w:val="00E6343E"/>
    <w:rsid w:val="00E91121"/>
    <w:rsid w:val="00EC664D"/>
    <w:rsid w:val="00ED3CD0"/>
    <w:rsid w:val="00F65D15"/>
    <w:rsid w:val="00F85559"/>
    <w:rsid w:val="00F902DC"/>
    <w:rsid w:val="00FA592F"/>
    <w:rsid w:val="00FB05A1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8303"/>
  <w15:chartTrackingRefBased/>
  <w15:docId w15:val="{CB3EAEBE-E905-42BB-A9A0-57EC82E1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37B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37B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D1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ichtingprinsmax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 Veenstra Sieb</dc:creator>
  <cp:keywords/>
  <dc:description/>
  <cp:lastModifiedBy>Koree, Martin</cp:lastModifiedBy>
  <cp:revision>4</cp:revision>
  <cp:lastPrinted>2024-04-01T20:34:00Z</cp:lastPrinted>
  <dcterms:created xsi:type="dcterms:W3CDTF">2024-04-03T08:40:00Z</dcterms:created>
  <dcterms:modified xsi:type="dcterms:W3CDTF">2024-04-03T08:52:00Z</dcterms:modified>
</cp:coreProperties>
</file>